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сентября 2011 года  наше образовательное учреждение   перешло на новый Федеральный государственный образовательный стандарт начального общего образования (ФГОС НОО). </w:t>
      </w:r>
    </w:p>
    <w:p w:rsidR="002710DB" w:rsidRPr="00973C7D" w:rsidRDefault="00973C7D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65479"/>
          <w:sz w:val="24"/>
          <w:szCs w:val="24"/>
          <w:lang w:eastAsia="ru-RU"/>
        </w:rPr>
        <w:t xml:space="preserve">    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ФГОС устанавливаются в РФ в соо</w:t>
      </w:r>
      <w:r w:rsidR="00DC3E7C" w:rsidRPr="009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тветствии с требованием Статьи 11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«Закона об образовании</w:t>
      </w:r>
      <w:r w:rsidR="00DC3E7C" w:rsidRPr="009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3E7C" w:rsidRPr="009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</w:t>
      </w:r>
      <w:hyperlink r:id="rId5" w:tgtFrame="_blank" w:history="1">
        <w:r w:rsidR="002710DB" w:rsidRPr="002710DB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приказом о введении в действие ФГОС НОО</w:t>
        </w:r>
      </w:hyperlink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текстом Стандарта можно познакомиться на </w:t>
      </w:r>
      <w:hyperlink r:id="rId6" w:tgtFrame="_blank" w:history="1">
        <w:r w:rsidR="002710DB" w:rsidRPr="002710DB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сайте Минобрнауки России.</w:t>
        </w:r>
      </w:hyperlink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724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0"/>
        <w:gridCol w:w="17100"/>
      </w:tblGrid>
      <w:tr w:rsidR="002710DB" w:rsidRPr="002710DB" w:rsidTr="002710D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0DB" w:rsidRPr="002710DB" w:rsidRDefault="00DC3E7C" w:rsidP="002710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E7C" w:rsidRPr="00973C7D" w:rsidRDefault="002710DB" w:rsidP="00DC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</w:t>
            </w:r>
            <w:r w:rsidR="00DC3E7C" w:rsidRPr="0097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Федеральные госу</w:t>
            </w: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образовательные стандарты обеспечивают:</w:t>
            </w:r>
          </w:p>
          <w:p w:rsidR="002710DB" w:rsidRPr="00973C7D" w:rsidRDefault="002710DB" w:rsidP="00DC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единство образовательного пространства Российской Федерации;</w:t>
            </w: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преемственность основных образовательных программ начального, общего, основного и</w:t>
            </w:r>
          </w:p>
          <w:p w:rsidR="002710DB" w:rsidRPr="002710DB" w:rsidRDefault="002710DB" w:rsidP="00DC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 общего, начального, среднего и высшего профессионального образования.</w:t>
            </w:r>
          </w:p>
        </w:tc>
      </w:tr>
    </w:tbl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согласованности действий по вопросам введения федеральных государственных образовательных стандартов общего образования  в </w:t>
      </w:r>
      <w:r w:rsidR="00E01F8F" w:rsidRPr="009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стандарта начального общего образования», во исполнение постановления Правительства Хабаровского края от 16 апреля 2010 года № 104-пр «Об основных направлениях модернизации системы образования в Хабаровском крае на 2011-2013 годы» в М</w:t>
      </w:r>
      <w:r w:rsidR="00E01F8F" w:rsidRPr="009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E01F8F" w:rsidRPr="009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</w:t>
      </w:r>
      <w:proofErr w:type="gramStart"/>
      <w:r w:rsidR="00E01F8F" w:rsidRPr="009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школа-детский</w:t>
      </w:r>
      <w:proofErr w:type="gramEnd"/>
      <w:r w:rsidR="00E01F8F" w:rsidRPr="009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с.В.Манома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проведена следующая работа: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Создана нормативно – правовая база введения ФГОС НОО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новая редакция Устава школы.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</w:t>
      </w:r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локальные акты: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Совете по введению нового ФГОС начального общего образования,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Рабочей группе по введению ФГОС начального общего образования,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</w:t>
      </w:r>
      <w:r w:rsidR="00E01F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кции учителя начальных классов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10DB" w:rsidRPr="001B078B" w:rsidRDefault="00337B29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Приказы по школе</w:t>
      </w:r>
      <w:r w:rsidR="00E01F8F"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01F8F" w:rsidRPr="001B078B" w:rsidRDefault="00E01F8F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1.О введении в действие ФГОС начального общего образования в МОУ </w:t>
      </w:r>
      <w:proofErr w:type="gramStart"/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начальная</w:t>
      </w:r>
      <w:proofErr w:type="gramEnd"/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школа-детский сад с.В.Манома.</w:t>
      </w:r>
    </w:p>
    <w:p w:rsidR="00E01F8F" w:rsidRPr="001B078B" w:rsidRDefault="00E01F8F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2.О создании школьного координационного совета по введению ФГОС НОО.</w:t>
      </w:r>
    </w:p>
    <w:p w:rsidR="00E01F8F" w:rsidRPr="001B078B" w:rsidRDefault="00E01F8F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3.Об утверждении плана –</w:t>
      </w:r>
      <w:r w:rsidR="00393F12"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 введения ФГОС нового поколения на начальной ступени образовательного учреждения.</w:t>
      </w:r>
    </w:p>
    <w:p w:rsidR="00393F12" w:rsidRPr="001B078B" w:rsidRDefault="00393F12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4.О разработке образовательной программы</w:t>
      </w:r>
    </w:p>
    <w:p w:rsidR="00E01F8F" w:rsidRPr="002710DB" w:rsidRDefault="00393F12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 </w:t>
      </w:r>
      <w:r w:rsidR="00E01F8F"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.Об утверждении </w:t>
      </w:r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ООП НОО</w:t>
      </w:r>
    </w:p>
    <w:p w:rsidR="002710DB" w:rsidRPr="002710DB" w:rsidRDefault="00393F12" w:rsidP="00393F1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Банк нормативно-правовых документов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</w:t>
      </w:r>
      <w:r w:rsidR="00393F12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мероприятий 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внедрению ФГОС НОО в МОУ</w:t>
      </w:r>
      <w:r w:rsidR="00973C7D" w:rsidRPr="001B07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73C7D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</w:t>
      </w:r>
      <w:proofErr w:type="gramEnd"/>
      <w:r w:rsidR="00973C7D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школа-детский сад с.В.Манома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3F12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основная образовательная программа начального общего образования в соответствии с ФГОС.</w:t>
      </w:r>
    </w:p>
    <w:p w:rsidR="002710DB" w:rsidRPr="002710DB" w:rsidRDefault="00393F12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 Положения о: 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оценок, формах и порядке проведения промежуточной ат</w:t>
      </w: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тестации, об организации внеурочной деятельности, договора с родителями.</w:t>
      </w:r>
    </w:p>
    <w:p w:rsidR="002710DB" w:rsidRPr="002710DB" w:rsidRDefault="00393F12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Финансово-экономические условия введения ФГОС НОО</w:t>
      </w:r>
    </w:p>
    <w:p w:rsidR="002710DB" w:rsidRPr="001B078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МОУ </w:t>
      </w:r>
      <w:proofErr w:type="gramStart"/>
      <w:r w:rsidR="00393F12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</w:t>
      </w:r>
      <w:proofErr w:type="gramEnd"/>
      <w:r w:rsidR="00393F12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школа-детский сад с.В.Манома </w:t>
      </w:r>
      <w:r w:rsidR="00E8582B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2009 года действовало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об установлении системы оплаты труда работников  на основе нов</w:t>
      </w:r>
      <w:r w:rsidR="00393F12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системы оплаты труда (НСОТ), </w:t>
      </w:r>
      <w:r w:rsidR="00E8582B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2011г. </w:t>
      </w:r>
      <w:r w:rsidR="00393F12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введены изменения в Положение о распределении стимулирующей части фонда оплаты труда с учетом введения ФГОС НОО.</w:t>
      </w:r>
    </w:p>
    <w:p w:rsidR="00393F12" w:rsidRPr="002710DB" w:rsidRDefault="0073175E" w:rsidP="00E8582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</w:t>
      </w:r>
      <w:r w:rsidR="00E8582B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01.2014г действует новое </w:t>
      </w:r>
      <w:r w:rsidR="00E8582B" w:rsidRPr="001B078B">
        <w:rPr>
          <w:rFonts w:ascii="Times New Roman" w:hAnsi="Times New Roman" w:cs="Times New Roman"/>
          <w:sz w:val="24"/>
          <w:szCs w:val="24"/>
        </w:rPr>
        <w:t>положение об оплате труда работников Муниципального казенного образовательного учреждения   для детей дошкольного и младшего школьного возраста</w:t>
      </w:r>
      <w:r w:rsidR="00E8582B" w:rsidRPr="001B078B">
        <w:rPr>
          <w:sz w:val="24"/>
          <w:szCs w:val="24"/>
        </w:rPr>
        <w:t xml:space="preserve"> </w:t>
      </w:r>
      <w:r w:rsidR="00E8582B" w:rsidRPr="001B078B">
        <w:rPr>
          <w:rFonts w:ascii="Times New Roman" w:hAnsi="Times New Roman" w:cs="Times New Roman"/>
          <w:sz w:val="24"/>
          <w:szCs w:val="24"/>
        </w:rPr>
        <w:t xml:space="preserve">начальной школы-детского     </w:t>
      </w:r>
      <w:r w:rsidR="001B078B" w:rsidRPr="001B078B">
        <w:rPr>
          <w:rFonts w:ascii="Times New Roman" w:hAnsi="Times New Roman" w:cs="Times New Roman"/>
          <w:sz w:val="24"/>
          <w:szCs w:val="24"/>
        </w:rPr>
        <w:t xml:space="preserve">сада сельского поселения «Село </w:t>
      </w:r>
      <w:proofErr w:type="gramStart"/>
      <w:r w:rsidR="001B078B" w:rsidRPr="001B078B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="001B078B" w:rsidRPr="001B078B">
        <w:rPr>
          <w:rFonts w:ascii="Times New Roman" w:hAnsi="Times New Roman" w:cs="Times New Roman"/>
          <w:sz w:val="24"/>
          <w:szCs w:val="24"/>
        </w:rPr>
        <w:t xml:space="preserve"> Манома</w:t>
      </w:r>
      <w:r w:rsidR="001B078B">
        <w:rPr>
          <w:rFonts w:ascii="Times New Roman" w:hAnsi="Times New Roman" w:cs="Times New Roman"/>
          <w:sz w:val="24"/>
          <w:szCs w:val="24"/>
        </w:rPr>
        <w:t>.</w:t>
      </w:r>
      <w:r w:rsidR="00E8582B" w:rsidRPr="001B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B078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710DB" w:rsidRPr="002710DB" w:rsidRDefault="00393F12" w:rsidP="00E8582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Организационно-содержательные условия введения ФГОС НОО</w:t>
      </w:r>
    </w:p>
    <w:p w:rsidR="001B078B" w:rsidRDefault="00E8582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</w:t>
      </w:r>
      <w:proofErr w:type="gramStart"/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школа-детский</w:t>
      </w:r>
      <w:proofErr w:type="gramEnd"/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с.В.Манома 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 обучение 1-ого класса</w:t>
      </w: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– 2012 у</w:t>
      </w:r>
      <w:r w:rsidR="00DC3E7C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</w:t>
      </w: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года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УМК «</w:t>
      </w: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Гармония».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Изданы при</w:t>
      </w:r>
      <w:r w:rsidR="00E8582B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казы, в связи с переходом ОУ на 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ФГОС.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Определена оптимальная модель организации образовательного процесса, которая обеспечивает вариативность внеурочной деятельности </w:t>
      </w:r>
      <w:proofErr w:type="gramStart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направлениям: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95"/>
        <w:gridCol w:w="2826"/>
      </w:tblGrid>
      <w:tr w:rsidR="002710DB" w:rsidRPr="002710DB" w:rsidTr="002710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10DB" w:rsidRPr="002710DB" w:rsidRDefault="002710DB" w:rsidP="002710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8582B" w:rsidRPr="001B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</w:t>
            </w: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710DB" w:rsidRPr="002710DB" w:rsidRDefault="002710DB" w:rsidP="002710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Спортивно-оздоровительное</w:t>
            </w:r>
            <w:proofErr w:type="gramStart"/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10DB" w:rsidRPr="002710DB" w:rsidRDefault="002710DB" w:rsidP="00E858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608F" w:rsidRPr="001B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E8582B" w:rsidRPr="001B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бщеинтеллектуальное</w:t>
            </w: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2710DB" w:rsidRPr="002710DB" w:rsidRDefault="002710DB" w:rsidP="002710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710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8582B" w:rsidRPr="001B078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82B" w:rsidRPr="001B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2710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710DB" w:rsidRPr="002710DB" w:rsidRDefault="002710DB" w:rsidP="002710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608F" w:rsidRPr="001B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Общекультурное</w:t>
            </w:r>
            <w:r w:rsidRPr="0027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710DB" w:rsidRPr="002710DB" w:rsidRDefault="00A1608F" w:rsidP="002710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Список учебно-методического комплекта приведен в соответствие с ФГОС НОО. 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10D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в наличии программы внеурочной деятельности по направлениям внеурочной де</w:t>
      </w:r>
      <w:r w:rsid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ятельности. Разработаны рабочие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учебные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всем образовательным областям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требований ФГОС НОО.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Ежегодно в школе проводятся профилактические медицинские осмотры, лекции и беседы по здоровьесберегающим технологиям.  </w:t>
      </w:r>
      <w:r w:rsidR="00A160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1B0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Управление школы осуществляется на нескольких уровнях.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стратегическом </w:t>
      </w:r>
      <w:r w:rsid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 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школой руководит </w:t>
      </w:r>
      <w:r w:rsidR="00A160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собрание коллектива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оперативном</w:t>
      </w:r>
      <w:proofErr w:type="gramEnd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директор </w:t>
      </w:r>
      <w:r w:rsid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A1608F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нау</w:t>
      </w:r>
      <w:r w:rsidR="00A160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 – методическом уровне школа учавствует в РМО,</w:t>
      </w:r>
      <w:r w:rsidR="004809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60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занимаются самообразованием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</w:t>
      </w:r>
      <w:r w:rsidR="00A160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 проведено анкетирование по изучению образовательных потребностей и интересов обучающихся, запросов родителей по использованию часов вариативной части учебного плана.</w:t>
      </w:r>
    </w:p>
    <w:p w:rsidR="002710DB" w:rsidRPr="002710DB" w:rsidRDefault="004561AA" w:rsidP="002710DB">
      <w:pPr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2710DB" w:rsidP="004561AA">
      <w:pPr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" w:tgtFrame="_new" w:history="1"/>
      <w:r w:rsidR="004561AA" w:rsidRPr="001B07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Кадровые условия ФГОС НОО.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Администрация школы обеспечила все условия по повышению профессионального мастерства учителей начальных классов при переходе на стандарты второго поколения: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 заседаниях методического объединения учителей начальных классов рассматривались следующие вопросы: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«Изучение нормативно-правовых документов федерального, регионального, муниципального уровней»; «Анализ основных разделов основной образовательной программы НОО»; «Алгоритм составления рабочих программ»;</w:t>
      </w:r>
    </w:p>
    <w:p w:rsidR="002710DB" w:rsidRPr="002710DB" w:rsidRDefault="004561AA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4561AA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начальных классов 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прошел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 повышения квалификации в условиях реализации ФГОС при филиале ХКИРО, администрация школы и учителя будущих первоклассников приняли участие в семинарах  муниципального уровня, посетили мастер-классы на базе опорных школ.</w:t>
      </w:r>
    </w:p>
    <w:p w:rsidR="002710DB" w:rsidRPr="002710DB" w:rsidRDefault="004561AA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группой был разработан план методической работы, обеспечивающий сопровождение введения ФГОС НОО. </w:t>
      </w:r>
    </w:p>
    <w:p w:rsidR="002710DB" w:rsidRPr="002710DB" w:rsidRDefault="004561AA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4561AA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100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педагогов в</w:t>
      </w: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ладеют  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технологиями и используют их в образовательном процессе.  </w:t>
      </w: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4561AA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4561AA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 могут создавать педагогические ситуации с целью развития и коррекции уровня подготовки и развития обучающихся: гибко перестраивают свою социальную и ролевую позиции; владеют способами организации разнообразных форм деятельности школьников (экскурсии, путешествия, исслед</w:t>
      </w:r>
      <w:r w:rsidR="004809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ования, эксперименты, выставки,</w:t>
      </w:r>
      <w:proofErr w:type="gramStart"/>
      <w:r w:rsidR="004809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формы педагоги используют в образовательном процессе.</w:t>
      </w:r>
    </w:p>
    <w:p w:rsidR="002710DB" w:rsidRPr="002710DB" w:rsidRDefault="0048098F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работы педагоги овладевают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современными методиками диагностики уровня развития школьника, используют их в образовательном процессе, в том числе для внесения корректировки в рабочие программы. </w:t>
      </w: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Информационные условия введения ФГОС НОО.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школы, информационном стенде периодически представляются материалы разнообразного характера по внедрению Федерального государственного образовательного стандарта начального общего образования.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заседаниях общешкольного родительского собрания, </w:t>
      </w:r>
      <w:r w:rsidR="004809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заседаниях педагогического совета, методического совета, </w:t>
      </w:r>
      <w:r w:rsidR="004809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обсуждаются  вопросы </w:t>
      </w:r>
      <w:r w:rsidR="004809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введения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НОО.</w:t>
      </w:r>
    </w:p>
    <w:p w:rsidR="002710DB" w:rsidRPr="002710DB" w:rsidRDefault="0048098F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Материально-технические условия введения ФГОС НОО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Материально-техническая база соответствует нормам и требованиям пожарной безопасности: действует автоматическая система пожарной </w:t>
      </w:r>
      <w:r w:rsidR="004809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сигнализации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работников школы соответствует нормам.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имеется необходимый минимум мультимедийной аппаратуры, достаточное количество справочной литературы и дидактического, раздаточного материала.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школы укомплектована в достаточной мере художественной и справочной литературой для разных возрастов учащихся, медиатекой. Все учащиеся обеспечены учебно-методическим комплектом.</w:t>
      </w:r>
    </w:p>
    <w:p w:rsidR="002710DB" w:rsidRPr="001B078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спортивный зал,</w:t>
      </w:r>
      <w:proofErr w:type="gramStart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9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</w:t>
      </w:r>
      <w:r w:rsidR="0048098F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площадка, столовая.</w:t>
      </w:r>
    </w:p>
    <w:p w:rsidR="0048098F" w:rsidRPr="002710DB" w:rsidRDefault="0048098F" w:rsidP="002C3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мониторинг соответствия МТБ кабинета требованиям ФГОС</w:t>
      </w:r>
      <w:r w:rsidR="002C34DC"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34DC" w:rsidRPr="001B078B">
        <w:rPr>
          <w:rFonts w:ascii="Times New Roman" w:hAnsi="Times New Roman" w:cs="Times New Roman"/>
          <w:sz w:val="24"/>
          <w:szCs w:val="24"/>
        </w:rPr>
        <w:t>мониторинг готовности  учреждения к реализации ФГОС начального общего образования  в 2012/2013 учебном году   через Интернет – опросники.</w:t>
      </w:r>
    </w:p>
    <w:p w:rsidR="002710DB" w:rsidRPr="002710DB" w:rsidRDefault="002C34DC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Результатом реализации запланированных изменений </w:t>
      </w:r>
      <w:r w:rsidR="002C34DC" w:rsidRPr="001B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является</w:t>
      </w:r>
      <w:r w:rsidRPr="001B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модернизированная образовательная программа начальной ступени образовательного учреждения: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</w:t>
      </w:r>
      <w:proofErr w:type="gramEnd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 ФГОС;</w:t>
      </w:r>
    </w:p>
    <w:p w:rsidR="002710DB" w:rsidRPr="002710DB" w:rsidRDefault="002710DB" w:rsidP="002710DB">
      <w:pPr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</w:t>
      </w:r>
      <w:proofErr w:type="gramStart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обеспечивающая</w:t>
      </w:r>
      <w:proofErr w:type="gramEnd"/>
      <w:r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ожидаемые изменения в результатах образовательного процесса, по сравнению с ранее действующей системой</w:t>
      </w:r>
      <w:r w:rsidRPr="002710D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  </w:t>
      </w:r>
    </w:p>
    <w:p w:rsidR="002710DB" w:rsidRPr="002710DB" w:rsidRDefault="002C34DC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0DB" w:rsidRPr="0027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0DB" w:rsidRPr="001B078B" w:rsidRDefault="002C34DC" w:rsidP="002710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66AA" w:rsidRPr="001B078B" w:rsidRDefault="00337B29" w:rsidP="00337B29">
      <w:pPr>
        <w:ind w:left="-709"/>
        <w:jc w:val="center"/>
        <w:rPr>
          <w:b/>
          <w:sz w:val="24"/>
          <w:szCs w:val="24"/>
        </w:rPr>
      </w:pPr>
      <w:r w:rsidRPr="001B078B">
        <w:rPr>
          <w:b/>
          <w:sz w:val="24"/>
          <w:szCs w:val="24"/>
        </w:rPr>
        <w:t>Дошкольное образование</w:t>
      </w:r>
    </w:p>
    <w:p w:rsidR="00337B29" w:rsidRPr="001B078B" w:rsidRDefault="00F12F14" w:rsidP="0001677A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B078B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</w:t>
      </w:r>
      <w:r w:rsidR="002D526C" w:rsidRPr="001B078B">
        <w:rPr>
          <w:rFonts w:ascii="Times New Roman" w:hAnsi="Times New Roman" w:cs="Times New Roman"/>
          <w:sz w:val="24"/>
          <w:szCs w:val="24"/>
        </w:rPr>
        <w:t xml:space="preserve"> </w:t>
      </w:r>
      <w:r w:rsidRPr="001B078B">
        <w:rPr>
          <w:rFonts w:ascii="Times New Roman" w:hAnsi="Times New Roman" w:cs="Times New Roman"/>
          <w:sz w:val="24"/>
          <w:szCs w:val="24"/>
        </w:rPr>
        <w:t>РФ от</w:t>
      </w:r>
      <w:r w:rsidR="002D526C" w:rsidRPr="001B078B">
        <w:rPr>
          <w:rFonts w:ascii="Times New Roman" w:hAnsi="Times New Roman" w:cs="Times New Roman"/>
          <w:sz w:val="24"/>
          <w:szCs w:val="24"/>
        </w:rPr>
        <w:t xml:space="preserve"> </w:t>
      </w:r>
      <w:r w:rsidRPr="001B078B">
        <w:rPr>
          <w:rFonts w:ascii="Times New Roman" w:hAnsi="Times New Roman" w:cs="Times New Roman"/>
          <w:sz w:val="24"/>
          <w:szCs w:val="24"/>
        </w:rPr>
        <w:t>23.11.20</w:t>
      </w:r>
      <w:r w:rsidR="002D526C" w:rsidRPr="001B078B">
        <w:rPr>
          <w:rFonts w:ascii="Times New Roman" w:hAnsi="Times New Roman" w:cs="Times New Roman"/>
          <w:sz w:val="24"/>
          <w:szCs w:val="24"/>
        </w:rPr>
        <w:t>09</w:t>
      </w:r>
      <w:r w:rsidRPr="001B078B">
        <w:rPr>
          <w:rFonts w:ascii="Times New Roman" w:hAnsi="Times New Roman" w:cs="Times New Roman"/>
          <w:sz w:val="24"/>
          <w:szCs w:val="24"/>
        </w:rPr>
        <w:t>.</w:t>
      </w:r>
      <w:r w:rsidR="002D526C" w:rsidRPr="001B078B">
        <w:rPr>
          <w:rFonts w:ascii="Times New Roman" w:hAnsi="Times New Roman" w:cs="Times New Roman"/>
          <w:sz w:val="24"/>
          <w:szCs w:val="24"/>
        </w:rPr>
        <w:t xml:space="preserve">  </w:t>
      </w:r>
      <w:r w:rsidRPr="001B078B">
        <w:rPr>
          <w:rFonts w:ascii="Times New Roman" w:hAnsi="Times New Roman" w:cs="Times New Roman"/>
          <w:sz w:val="24"/>
          <w:szCs w:val="24"/>
        </w:rPr>
        <w:t xml:space="preserve">№ 655 </w:t>
      </w:r>
      <w:r w:rsidR="0001677A" w:rsidRPr="001B078B">
        <w:rPr>
          <w:rFonts w:ascii="Times New Roman" w:hAnsi="Times New Roman" w:cs="Times New Roman"/>
          <w:sz w:val="24"/>
          <w:szCs w:val="24"/>
        </w:rPr>
        <w:t>«Об утверждении</w:t>
      </w:r>
      <w:r w:rsidRPr="001B078B">
        <w:rPr>
          <w:rFonts w:ascii="Times New Roman" w:hAnsi="Times New Roman" w:cs="Times New Roman"/>
          <w:sz w:val="24"/>
          <w:szCs w:val="24"/>
        </w:rPr>
        <w:t xml:space="preserve"> и введении в действие федеральных государствееных требований к структуре основной общеобразовательной программы дошкольного образования»</w:t>
      </w:r>
      <w:r w:rsidR="002D526C" w:rsidRPr="001B078B">
        <w:rPr>
          <w:rFonts w:ascii="Times New Roman" w:hAnsi="Times New Roman" w:cs="Times New Roman"/>
          <w:sz w:val="24"/>
          <w:szCs w:val="24"/>
        </w:rPr>
        <w:t xml:space="preserve">, </w:t>
      </w:r>
      <w:r w:rsidRPr="001B078B">
        <w:rPr>
          <w:rFonts w:ascii="Times New Roman" w:hAnsi="Times New Roman" w:cs="Times New Roman"/>
          <w:sz w:val="24"/>
          <w:szCs w:val="24"/>
        </w:rPr>
        <w:t xml:space="preserve">  с </w:t>
      </w:r>
      <w:r w:rsidR="00337B29" w:rsidRPr="001B078B">
        <w:rPr>
          <w:rFonts w:ascii="Times New Roman" w:hAnsi="Times New Roman" w:cs="Times New Roman"/>
          <w:sz w:val="24"/>
          <w:szCs w:val="24"/>
        </w:rPr>
        <w:t>01.09.2011г</w:t>
      </w:r>
      <w:r w:rsidRPr="001B078B">
        <w:rPr>
          <w:rFonts w:ascii="Times New Roman" w:hAnsi="Times New Roman" w:cs="Times New Roman"/>
          <w:sz w:val="24"/>
          <w:szCs w:val="24"/>
        </w:rPr>
        <w:t>.</w:t>
      </w:r>
      <w:r w:rsidR="002D526C" w:rsidRPr="001B078B">
        <w:rPr>
          <w:rFonts w:ascii="Times New Roman" w:hAnsi="Times New Roman" w:cs="Times New Roman"/>
          <w:sz w:val="24"/>
          <w:szCs w:val="24"/>
        </w:rPr>
        <w:t xml:space="preserve"> </w:t>
      </w:r>
      <w:r w:rsidR="00337B29" w:rsidRPr="001B078B">
        <w:rPr>
          <w:rFonts w:ascii="Times New Roman" w:hAnsi="Times New Roman" w:cs="Times New Roman"/>
          <w:sz w:val="24"/>
          <w:szCs w:val="24"/>
        </w:rPr>
        <w:t>детский сад перешел на основную образовательную про</w:t>
      </w:r>
      <w:r w:rsidR="0001677A" w:rsidRPr="001B078B">
        <w:rPr>
          <w:rFonts w:ascii="Times New Roman" w:hAnsi="Times New Roman" w:cs="Times New Roman"/>
          <w:sz w:val="24"/>
          <w:szCs w:val="24"/>
        </w:rPr>
        <w:t>г</w:t>
      </w:r>
      <w:r w:rsidR="00337B29" w:rsidRPr="001B078B">
        <w:rPr>
          <w:rFonts w:ascii="Times New Roman" w:hAnsi="Times New Roman" w:cs="Times New Roman"/>
          <w:sz w:val="24"/>
          <w:szCs w:val="24"/>
        </w:rPr>
        <w:t>рамму дошкольного образования в соответсвии с ФГТ.</w:t>
      </w:r>
    </w:p>
    <w:p w:rsidR="0001677A" w:rsidRPr="001B078B" w:rsidRDefault="00F12F14" w:rsidP="0001677A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B078B">
        <w:rPr>
          <w:rFonts w:ascii="Times New Roman" w:hAnsi="Times New Roman" w:cs="Times New Roman"/>
          <w:sz w:val="24"/>
          <w:szCs w:val="24"/>
        </w:rPr>
        <w:t>В целях реализации приказа Министерств</w:t>
      </w:r>
      <w:r w:rsidR="002D526C" w:rsidRPr="001B078B">
        <w:rPr>
          <w:rFonts w:ascii="Times New Roman" w:hAnsi="Times New Roman" w:cs="Times New Roman"/>
          <w:sz w:val="24"/>
          <w:szCs w:val="24"/>
        </w:rPr>
        <w:t>а образования и науки Российско</w:t>
      </w:r>
      <w:r w:rsidRPr="001B078B">
        <w:rPr>
          <w:rFonts w:ascii="Times New Roman" w:hAnsi="Times New Roman" w:cs="Times New Roman"/>
          <w:sz w:val="24"/>
          <w:szCs w:val="24"/>
        </w:rPr>
        <w:t>й</w:t>
      </w:r>
      <w:r w:rsidR="002D526C" w:rsidRPr="001B078B">
        <w:rPr>
          <w:rFonts w:ascii="Times New Roman" w:hAnsi="Times New Roman" w:cs="Times New Roman"/>
          <w:sz w:val="24"/>
          <w:szCs w:val="24"/>
        </w:rPr>
        <w:t xml:space="preserve"> </w:t>
      </w:r>
      <w:r w:rsidRPr="001B078B">
        <w:rPr>
          <w:rFonts w:ascii="Times New Roman" w:hAnsi="Times New Roman" w:cs="Times New Roman"/>
          <w:sz w:val="24"/>
          <w:szCs w:val="24"/>
        </w:rPr>
        <w:t>Федерац</w:t>
      </w:r>
      <w:r w:rsidR="002D526C" w:rsidRPr="001B078B">
        <w:rPr>
          <w:rFonts w:ascii="Times New Roman" w:hAnsi="Times New Roman" w:cs="Times New Roman"/>
          <w:sz w:val="24"/>
          <w:szCs w:val="24"/>
        </w:rPr>
        <w:t>ии от 17 октября 2013 № 1155 « Об утверждении федерального государственного стандарта дошкольного образования</w:t>
      </w:r>
      <w:r w:rsidR="0001677A" w:rsidRPr="001B078B">
        <w:rPr>
          <w:rFonts w:ascii="Times New Roman" w:hAnsi="Times New Roman" w:cs="Times New Roman"/>
          <w:sz w:val="24"/>
          <w:szCs w:val="24"/>
        </w:rPr>
        <w:t>»</w:t>
      </w:r>
      <w:r w:rsidR="002D526C" w:rsidRPr="001B078B">
        <w:rPr>
          <w:rFonts w:ascii="Times New Roman" w:hAnsi="Times New Roman" w:cs="Times New Roman"/>
          <w:sz w:val="24"/>
          <w:szCs w:val="24"/>
        </w:rPr>
        <w:t>,</w:t>
      </w:r>
      <w:r w:rsidR="0001677A" w:rsidRPr="001B0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26C" w:rsidRPr="001B078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D526C" w:rsidRPr="001B078B">
        <w:rPr>
          <w:rFonts w:ascii="Times New Roman" w:hAnsi="Times New Roman" w:cs="Times New Roman"/>
          <w:sz w:val="24"/>
          <w:szCs w:val="24"/>
        </w:rPr>
        <w:t xml:space="preserve"> исполнении распоряжения министерства образования и науки Хабаровского края от 20.11.2013№ 1558</w:t>
      </w:r>
      <w:r w:rsidR="00DF6962" w:rsidRPr="001B0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7A" w:rsidRPr="001B078B" w:rsidRDefault="002D526C" w:rsidP="0001677A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B078B">
        <w:rPr>
          <w:rFonts w:ascii="Times New Roman" w:hAnsi="Times New Roman" w:cs="Times New Roman"/>
          <w:sz w:val="24"/>
          <w:szCs w:val="24"/>
        </w:rPr>
        <w:t xml:space="preserve"> с </w:t>
      </w:r>
      <w:r w:rsidR="008625E8" w:rsidRPr="001B078B">
        <w:rPr>
          <w:rFonts w:ascii="Times New Roman" w:hAnsi="Times New Roman" w:cs="Times New Roman"/>
          <w:sz w:val="24"/>
          <w:szCs w:val="24"/>
        </w:rPr>
        <w:t xml:space="preserve">30.12.2013г. </w:t>
      </w:r>
      <w:r w:rsidR="0095173B" w:rsidRPr="001B078B">
        <w:rPr>
          <w:rFonts w:ascii="Times New Roman" w:hAnsi="Times New Roman" w:cs="Times New Roman"/>
          <w:sz w:val="24"/>
          <w:szCs w:val="24"/>
        </w:rPr>
        <w:t xml:space="preserve"> </w:t>
      </w:r>
      <w:r w:rsidR="008625E8" w:rsidRPr="001B078B">
        <w:rPr>
          <w:rFonts w:ascii="Times New Roman" w:hAnsi="Times New Roman" w:cs="Times New Roman"/>
          <w:sz w:val="24"/>
          <w:szCs w:val="24"/>
        </w:rPr>
        <w:t xml:space="preserve">по 10.01.2014г. проведен анализ готовности учреждения к переходу от ФГТ к ФГОС </w:t>
      </w:r>
    </w:p>
    <w:p w:rsidR="0095173B" w:rsidRPr="001B078B" w:rsidRDefault="008625E8" w:rsidP="0001677A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B078B">
        <w:rPr>
          <w:rFonts w:ascii="Times New Roman" w:hAnsi="Times New Roman" w:cs="Times New Roman"/>
          <w:sz w:val="24"/>
          <w:szCs w:val="24"/>
        </w:rPr>
        <w:t>по критериям:</w:t>
      </w:r>
    </w:p>
    <w:p w:rsidR="008625E8" w:rsidRPr="001B078B" w:rsidRDefault="008625E8" w:rsidP="0001677A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B078B">
        <w:rPr>
          <w:rFonts w:ascii="Times New Roman" w:hAnsi="Times New Roman" w:cs="Times New Roman"/>
          <w:sz w:val="24"/>
          <w:szCs w:val="24"/>
        </w:rPr>
        <w:t>-нормативно-правовое обеспечение введения ООП (скомплектован пакет нормативно-правовых документов федерального, региона</w:t>
      </w:r>
      <w:r w:rsidR="0001677A" w:rsidRPr="001B078B">
        <w:rPr>
          <w:rFonts w:ascii="Times New Roman" w:hAnsi="Times New Roman" w:cs="Times New Roman"/>
          <w:sz w:val="24"/>
          <w:szCs w:val="24"/>
        </w:rPr>
        <w:t>льного</w:t>
      </w:r>
      <w:r w:rsidRPr="001B078B">
        <w:rPr>
          <w:rFonts w:ascii="Times New Roman" w:hAnsi="Times New Roman" w:cs="Times New Roman"/>
          <w:sz w:val="24"/>
          <w:szCs w:val="24"/>
        </w:rPr>
        <w:t>,</w:t>
      </w:r>
      <w:r w:rsidR="0001677A" w:rsidRPr="001B078B">
        <w:rPr>
          <w:rFonts w:ascii="Times New Roman" w:hAnsi="Times New Roman" w:cs="Times New Roman"/>
          <w:sz w:val="24"/>
          <w:szCs w:val="24"/>
        </w:rPr>
        <w:t xml:space="preserve"> </w:t>
      </w:r>
      <w:r w:rsidRPr="001B078B">
        <w:rPr>
          <w:rFonts w:ascii="Times New Roman" w:hAnsi="Times New Roman" w:cs="Times New Roman"/>
          <w:sz w:val="24"/>
          <w:szCs w:val="24"/>
        </w:rPr>
        <w:t>муниципального уровней);</w:t>
      </w:r>
    </w:p>
    <w:p w:rsidR="008625E8" w:rsidRPr="001B078B" w:rsidRDefault="008625E8" w:rsidP="0001677A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B078B">
        <w:rPr>
          <w:rFonts w:ascii="Times New Roman" w:hAnsi="Times New Roman" w:cs="Times New Roman"/>
          <w:sz w:val="24"/>
          <w:szCs w:val="24"/>
        </w:rPr>
        <w:t>-нормативно-правовое обеспечение локального уровня (аналогично внедрению ФГОС  НОО);</w:t>
      </w:r>
    </w:p>
    <w:p w:rsidR="008625E8" w:rsidRPr="001B078B" w:rsidRDefault="008625E8" w:rsidP="0001677A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B078B">
        <w:rPr>
          <w:rFonts w:ascii="Times New Roman" w:hAnsi="Times New Roman" w:cs="Times New Roman"/>
          <w:sz w:val="24"/>
          <w:szCs w:val="24"/>
        </w:rPr>
        <w:t xml:space="preserve">- разработка ООП  в соответствии с ФГОС </w:t>
      </w:r>
      <w:proofErr w:type="gramStart"/>
      <w:r w:rsidRPr="001B078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5173B" w:rsidRPr="001B078B" w:rsidRDefault="0095173B" w:rsidP="0001677A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B078B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Российской Федерации от 17 октября 2013года № 1155 « Об утверждении федерального государственного стандарта дошкольного образования» с 01.09.2014г. детский сад реализует основную общеобразовательную программу дошкольного образования</w:t>
      </w:r>
      <w:r>
        <w:rPr>
          <w:rFonts w:ascii="Times New Roman" w:hAnsi="Times New Roman" w:cs="Times New Roman"/>
        </w:rPr>
        <w:t xml:space="preserve"> </w:t>
      </w:r>
      <w:r w:rsidRPr="001B078B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Pr="001B078B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1B078B">
        <w:rPr>
          <w:rFonts w:ascii="Times New Roman" w:hAnsi="Times New Roman" w:cs="Times New Roman"/>
          <w:sz w:val="24"/>
          <w:szCs w:val="24"/>
        </w:rPr>
        <w:t xml:space="preserve"> школа-детский сад с.В.Манома в соответствии федеральным образовательным стандартом дошкольного образования.</w:t>
      </w:r>
    </w:p>
    <w:sectPr w:rsidR="0095173B" w:rsidRPr="001B078B" w:rsidSect="00DC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0DB"/>
    <w:rsid w:val="0001677A"/>
    <w:rsid w:val="001B078B"/>
    <w:rsid w:val="002710DB"/>
    <w:rsid w:val="002C34DC"/>
    <w:rsid w:val="002D526C"/>
    <w:rsid w:val="00337B29"/>
    <w:rsid w:val="00393F12"/>
    <w:rsid w:val="003F66AA"/>
    <w:rsid w:val="004561AA"/>
    <w:rsid w:val="0048098F"/>
    <w:rsid w:val="0073175E"/>
    <w:rsid w:val="008625E8"/>
    <w:rsid w:val="0095173B"/>
    <w:rsid w:val="00973C7D"/>
    <w:rsid w:val="00A1608F"/>
    <w:rsid w:val="00DC3E7C"/>
    <w:rsid w:val="00DF6962"/>
    <w:rsid w:val="00E01F8F"/>
    <w:rsid w:val="00E8582B"/>
    <w:rsid w:val="00F1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D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2710D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710DB"/>
    <w:rPr>
      <w:b/>
      <w:bCs/>
    </w:rPr>
  </w:style>
  <w:style w:type="character" w:styleId="a5">
    <w:name w:val="Emphasis"/>
    <w:basedOn w:val="a0"/>
    <w:uiPriority w:val="20"/>
    <w:qFormat/>
    <w:rsid w:val="002710DB"/>
    <w:rPr>
      <w:i/>
      <w:iCs/>
    </w:rPr>
  </w:style>
  <w:style w:type="paragraph" w:customStyle="1" w:styleId="style1">
    <w:name w:val="style1"/>
    <w:basedOn w:val="a"/>
    <w:rsid w:val="002710D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a-school-15.ru/DswMedia/fgoss1-3-kopiya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dok/fgos/" TargetMode="External"/><Relationship Id="rId5" Type="http://schemas.openxmlformats.org/officeDocument/2006/relationships/hyperlink" Target="http://mon.gov.ru/files/materials/7195/37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38304-B59B-43A2-B13D-A607BEDA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2014-09-24T07:40:00Z</dcterms:created>
  <dcterms:modified xsi:type="dcterms:W3CDTF">2014-09-24T10:40:00Z</dcterms:modified>
</cp:coreProperties>
</file>